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1D50" w14:textId="77777777" w:rsidR="002F550B" w:rsidRPr="002F550B" w:rsidRDefault="002F550B" w:rsidP="002F55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550B">
        <w:rPr>
          <w:rFonts w:ascii="Georgia" w:eastAsia="Times New Roman" w:hAnsi="Georgia" w:cs="Times New Roman"/>
          <w:sz w:val="28"/>
          <w:szCs w:val="28"/>
        </w:rPr>
        <w:t xml:space="preserve">Use Guidelines for Martin Institute Retreat House </w:t>
      </w:r>
    </w:p>
    <w:p w14:paraId="5CE25E40" w14:textId="77777777" w:rsidR="002F550B" w:rsidRPr="002F550B" w:rsidRDefault="002F550B" w:rsidP="002F550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2F550B">
        <w:rPr>
          <w:rFonts w:ascii="Georgia" w:eastAsia="Times New Roman" w:hAnsi="Georgia" w:cs="Times New Roman"/>
        </w:rPr>
        <w:t xml:space="preserve">Groups may use any dishes, kitchen implements, coffee maker, tea kettle etc. </w:t>
      </w:r>
    </w:p>
    <w:p w14:paraId="7AAB4AA6" w14:textId="77777777" w:rsidR="002F550B" w:rsidRPr="002F550B" w:rsidRDefault="002F550B" w:rsidP="002F550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To access the internet, select “Monroe house”; the password is 909monroe </w:t>
      </w:r>
    </w:p>
    <w:p w14:paraId="185BAEBB" w14:textId="77777777" w:rsidR="002F550B" w:rsidRPr="002F550B" w:rsidRDefault="002F550B" w:rsidP="002F550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Extra folding chairs are available in the bedroom closet. Please return them after using the chairs. </w:t>
      </w:r>
    </w:p>
    <w:p w14:paraId="104AE91E" w14:textId="77777777" w:rsidR="002F550B" w:rsidRDefault="002F550B" w:rsidP="002F550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No fires in the fireplace. </w:t>
      </w:r>
    </w:p>
    <w:p w14:paraId="24DDEBAF" w14:textId="77777777" w:rsidR="002F550B" w:rsidRPr="002F550B" w:rsidRDefault="002F550B" w:rsidP="002F550B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Prior to leaving: </w:t>
      </w:r>
    </w:p>
    <w:p w14:paraId="70A74C7F" w14:textId="77777777" w:rsidR="002F550B" w:rsidRPr="002F550B" w:rsidRDefault="002F550B" w:rsidP="002F550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Wash all mugs/dishes and coffee pot, empty coffee pot filter </w:t>
      </w:r>
    </w:p>
    <w:p w14:paraId="5D2E9F9E" w14:textId="77777777" w:rsidR="002F550B" w:rsidRPr="002F550B" w:rsidRDefault="002F550B" w:rsidP="002F550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Wipe down kitchen counters </w:t>
      </w:r>
    </w:p>
    <w:p w14:paraId="60AE576C" w14:textId="77777777" w:rsidR="002F550B" w:rsidRPr="002F550B" w:rsidRDefault="002F550B" w:rsidP="002F550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Turn off lights </w:t>
      </w:r>
    </w:p>
    <w:p w14:paraId="1B5CC113" w14:textId="77777777" w:rsidR="002F550B" w:rsidRPr="002F550B" w:rsidRDefault="002F550B" w:rsidP="002F550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Return chairs to original places </w:t>
      </w:r>
    </w:p>
    <w:p w14:paraId="5067AC86" w14:textId="77777777" w:rsidR="002F550B" w:rsidRPr="002F550B" w:rsidRDefault="002F550B" w:rsidP="002F550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Throw away trash and recycling (trash can &amp; recycling bin are located to the left of the microwave in the kitchen). Do not leave out any unsealed food. </w:t>
      </w:r>
    </w:p>
    <w:p w14:paraId="34527A7B" w14:textId="77777777" w:rsidR="002F550B" w:rsidRPr="002F550B" w:rsidRDefault="002F550B" w:rsidP="002F550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>Clean out sink drains and/or use garbage disposal if necessary (please use</w:t>
      </w:r>
      <w:r>
        <w:rPr>
          <w:rFonts w:ascii="Georgia" w:eastAsia="Times New Roman" w:hAnsi="Georgia" w:cs="Times New Roman"/>
        </w:rPr>
        <w:t xml:space="preserve"> </w:t>
      </w:r>
      <w:r w:rsidRPr="002F550B">
        <w:rPr>
          <w:rFonts w:ascii="Georgia" w:eastAsia="Times New Roman" w:hAnsi="Georgia" w:cs="Times New Roman"/>
        </w:rPr>
        <w:t xml:space="preserve">disposal </w:t>
      </w:r>
      <w:r w:rsidRPr="002F550B">
        <w:rPr>
          <w:rFonts w:ascii="Georgia" w:eastAsia="Times New Roman" w:hAnsi="Georgia" w:cs="Times New Roman"/>
          <w:i/>
          <w:iCs/>
        </w:rPr>
        <w:t xml:space="preserve">only for incidentals </w:t>
      </w:r>
      <w:r w:rsidRPr="002F550B">
        <w:rPr>
          <w:rFonts w:ascii="Georgia" w:eastAsia="Times New Roman" w:hAnsi="Georgia" w:cs="Times New Roman"/>
        </w:rPr>
        <w:t xml:space="preserve">that fall down the drain) </w:t>
      </w:r>
    </w:p>
    <w:p w14:paraId="5B318671" w14:textId="77777777" w:rsidR="002F550B" w:rsidRPr="002F550B" w:rsidRDefault="002F550B" w:rsidP="002F550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Make sure coffee maker is turned off and check oven and stove. </w:t>
      </w:r>
    </w:p>
    <w:p w14:paraId="15FF7B04" w14:textId="77777777" w:rsidR="002F550B" w:rsidRPr="002F550B" w:rsidRDefault="002F550B" w:rsidP="002F550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Return thermostat to off by pressing far left button until it shows “off” </w:t>
      </w:r>
    </w:p>
    <w:p w14:paraId="0F6BF9E1" w14:textId="230B46D2" w:rsidR="002F550B" w:rsidRPr="00535011" w:rsidRDefault="002F550B" w:rsidP="00535011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Make sure all three doors are locked—back door off laundry room, sliding </w:t>
      </w:r>
      <w:bookmarkStart w:id="0" w:name="_GoBack"/>
      <w:bookmarkEnd w:id="0"/>
      <w:r w:rsidRPr="00535011">
        <w:rPr>
          <w:rFonts w:ascii="Georgia" w:eastAsia="Times New Roman" w:hAnsi="Georgia" w:cs="Times New Roman"/>
        </w:rPr>
        <w:t xml:space="preserve">door from office, and front door </w:t>
      </w:r>
    </w:p>
    <w:p w14:paraId="3C5DE935" w14:textId="77777777" w:rsidR="002F550B" w:rsidRPr="002F550B" w:rsidRDefault="002F550B" w:rsidP="002F550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2F550B">
        <w:rPr>
          <w:rFonts w:ascii="Georgia" w:eastAsia="Times New Roman" w:hAnsi="Georgia" w:cs="Times New Roman"/>
        </w:rPr>
        <w:t xml:space="preserve">Make sure key has been returned to the lockbox </w:t>
      </w:r>
    </w:p>
    <w:p w14:paraId="79C86021" w14:textId="77777777" w:rsidR="002F550B" w:rsidRPr="002F550B" w:rsidRDefault="002F550B" w:rsidP="002F55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550B">
        <w:rPr>
          <w:rFonts w:ascii="Georgia" w:eastAsia="Times New Roman" w:hAnsi="Georgia" w:cs="Times New Roman"/>
        </w:rPr>
        <w:t>Please</w:t>
      </w:r>
      <w:r>
        <w:rPr>
          <w:rFonts w:ascii="Georgia" w:eastAsia="Times New Roman" w:hAnsi="Georgia" w:cs="Times New Roman"/>
        </w:rPr>
        <w:t xml:space="preserve"> promptly </w:t>
      </w:r>
      <w:r w:rsidRPr="002F550B">
        <w:rPr>
          <w:rFonts w:ascii="Georgia" w:eastAsia="Times New Roman" w:hAnsi="Georgia" w:cs="Times New Roman"/>
        </w:rPr>
        <w:t xml:space="preserve">report any damage to furniture or any part of the MI Retreat House to </w:t>
      </w:r>
      <w:r>
        <w:rPr>
          <w:rFonts w:ascii="Georgia" w:eastAsia="Times New Roman" w:hAnsi="Georgia" w:cs="Times New Roman"/>
        </w:rPr>
        <w:t xml:space="preserve">Jordan </w:t>
      </w:r>
      <w:proofErr w:type="spellStart"/>
      <w:r>
        <w:rPr>
          <w:rFonts w:ascii="Georgia" w:eastAsia="Times New Roman" w:hAnsi="Georgia" w:cs="Times New Roman"/>
        </w:rPr>
        <w:t>Kaech</w:t>
      </w:r>
      <w:proofErr w:type="spellEnd"/>
      <w:r>
        <w:rPr>
          <w:rFonts w:ascii="Georgia" w:eastAsia="Times New Roman" w:hAnsi="Georgia" w:cs="Times New Roman"/>
        </w:rPr>
        <w:t xml:space="preserve"> (jkaech@westmont.edu). </w:t>
      </w:r>
    </w:p>
    <w:p w14:paraId="171CD5F1" w14:textId="77777777" w:rsidR="002F550B" w:rsidRPr="002F550B" w:rsidRDefault="002F550B" w:rsidP="002F55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550B">
        <w:rPr>
          <w:rFonts w:ascii="Georgia" w:eastAsia="Times New Roman" w:hAnsi="Georgia" w:cs="Times New Roman"/>
        </w:rPr>
        <w:t xml:space="preserve">Standards given in Westmont’s Community Life statement apply at Retreat House (i.e., no alcohol, no smoking, etc.) </w:t>
      </w:r>
    </w:p>
    <w:p w14:paraId="48482D15" w14:textId="77777777" w:rsidR="002F550B" w:rsidRPr="002F550B" w:rsidRDefault="002F550B" w:rsidP="002F55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550B">
        <w:rPr>
          <w:rFonts w:ascii="Georgia" w:eastAsia="Times New Roman" w:hAnsi="Georgia" w:cs="Times New Roman"/>
          <w:i/>
          <w:iCs/>
        </w:rPr>
        <w:t xml:space="preserve">I agree to be responsible for the above guidelines. </w:t>
      </w:r>
    </w:p>
    <w:p w14:paraId="13F650C1" w14:textId="77777777" w:rsidR="002F550B" w:rsidRPr="002F550B" w:rsidRDefault="002F550B" w:rsidP="002F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MT" w:eastAsia="Times New Roman" w:hAnsi="ArialMT" w:cs="Courier New"/>
        </w:rPr>
      </w:pPr>
      <w:r w:rsidRPr="002F550B">
        <w:rPr>
          <w:rFonts w:ascii="ArialMT" w:eastAsia="Times New Roman" w:hAnsi="ArialMT" w:cs="Courier New"/>
        </w:rPr>
        <w:t>___________________________________________________________________</w:t>
      </w:r>
    </w:p>
    <w:p w14:paraId="6B84B295" w14:textId="77777777" w:rsidR="002F550B" w:rsidRPr="002F550B" w:rsidRDefault="002F550B" w:rsidP="002F55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550B">
        <w:rPr>
          <w:rFonts w:ascii="Georgia" w:eastAsia="Times New Roman" w:hAnsi="Georgia" w:cs="Times New Roman"/>
        </w:rPr>
        <w:t>Name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2F550B">
        <w:rPr>
          <w:rFonts w:ascii="Georgia" w:eastAsia="Times New Roman" w:hAnsi="Georgia" w:cs="Times New Roman"/>
        </w:rPr>
        <w:t xml:space="preserve"> Date </w:t>
      </w:r>
    </w:p>
    <w:p w14:paraId="5CC4005A" w14:textId="77777777" w:rsidR="00E24C05" w:rsidRDefault="00E24C05"/>
    <w:sectPr w:rsidR="00E24C05" w:rsidSect="00CF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1B8B"/>
    <w:multiLevelType w:val="multilevel"/>
    <w:tmpl w:val="9A26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295005"/>
    <w:multiLevelType w:val="multilevel"/>
    <w:tmpl w:val="222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0B"/>
    <w:rsid w:val="002F550B"/>
    <w:rsid w:val="00535011"/>
    <w:rsid w:val="00CF14FB"/>
    <w:rsid w:val="00E2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E966"/>
  <w15:chartTrackingRefBased/>
  <w15:docId w15:val="{436DA4B2-2E3F-A74F-90E3-2759088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55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2019-05-02T21:18:00Z</dcterms:created>
  <dcterms:modified xsi:type="dcterms:W3CDTF">2019-05-02T21:18:00Z</dcterms:modified>
</cp:coreProperties>
</file>