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5AD" w:rsidRPr="002C35AD" w:rsidRDefault="002C35AD" w:rsidP="008C0411">
      <w:pPr>
        <w:jc w:val="center"/>
        <w:rPr>
          <w:rFonts w:ascii="ITC Stone Serif Std Medium" w:eastAsia="Calibri" w:hAnsi="ITC Stone Serif Std Medium" w:cs="Calibri"/>
          <w:b/>
        </w:rPr>
      </w:pPr>
      <w:r w:rsidRPr="002C35AD">
        <w:rPr>
          <w:rFonts w:ascii="ITC Stone Serif Std Medium" w:hAnsi="ITC Stone Serif Std Medium"/>
          <w:noProof/>
        </w:rPr>
        <w:drawing>
          <wp:inline distT="0" distB="0" distL="0" distR="0" wp14:anchorId="209B5ADD" wp14:editId="02F99DFD">
            <wp:extent cx="3338987" cy="697151"/>
            <wp:effectExtent l="0" t="0" r="127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87" cy="69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4B97" w:rsidRPr="002C35AD" w:rsidRDefault="00000000" w:rsidP="008C0411">
      <w:pPr>
        <w:jc w:val="center"/>
        <w:rPr>
          <w:rFonts w:ascii="ITC Stone Serif Std Medium" w:eastAsia="Calibri" w:hAnsi="ITC Stone Serif Std Medium" w:cs="Calibri"/>
          <w:b/>
        </w:rPr>
      </w:pPr>
      <w:r w:rsidRPr="002C35AD">
        <w:rPr>
          <w:rFonts w:ascii="ITC Stone Serif Std Medium" w:eastAsia="Calibri" w:hAnsi="ITC Stone Serif Std Medium" w:cs="Calibri"/>
          <w:b/>
        </w:rPr>
        <w:t>Sabbatical Application 202</w:t>
      </w:r>
      <w:r w:rsidR="002C35AD" w:rsidRPr="002C35AD">
        <w:rPr>
          <w:rFonts w:ascii="ITC Stone Serif Std Medium" w:eastAsia="Calibri" w:hAnsi="ITC Stone Serif Std Medium" w:cs="Calibri"/>
          <w:b/>
        </w:rPr>
        <w:t>3</w:t>
      </w:r>
    </w:p>
    <w:p w:rsidR="002C35AD" w:rsidRPr="002C35AD" w:rsidRDefault="002C35AD" w:rsidP="008C0411">
      <w:pPr>
        <w:jc w:val="center"/>
        <w:rPr>
          <w:rFonts w:ascii="ITC Stone Serif Std Medium" w:hAnsi="ITC Stone Serif Std Medium"/>
          <w:b/>
        </w:rPr>
      </w:pPr>
      <w:r w:rsidRPr="002C35AD">
        <w:rPr>
          <w:rFonts w:ascii="ITC Stone Serif Std Medium" w:hAnsi="ITC Stone Serif Std Medium"/>
          <w:b/>
        </w:rPr>
        <w:t>Due October 1</w:t>
      </w:r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</w:rPr>
      </w:pPr>
    </w:p>
    <w:p w:rsidR="00F54B97" w:rsidRPr="002C35AD" w:rsidRDefault="00000000" w:rsidP="008C0411">
      <w:pPr>
        <w:tabs>
          <w:tab w:val="left" w:pos="1620"/>
          <w:tab w:val="left" w:pos="2039"/>
        </w:tabs>
        <w:rPr>
          <w:rFonts w:ascii="ITC Stone Serif Std Medium" w:eastAsia="Calibri" w:hAnsi="ITC Stone Serif Std Medium" w:cs="Calibri"/>
          <w:b/>
        </w:rPr>
      </w:pPr>
      <w:r w:rsidRPr="002C35AD">
        <w:rPr>
          <w:rFonts w:ascii="ITC Stone Serif Std Medium" w:eastAsia="Calibri" w:hAnsi="ITC Stone Serif Std Medium" w:cs="Calibri"/>
          <w:b/>
        </w:rPr>
        <w:t xml:space="preserve">Name:  </w:t>
      </w:r>
      <w:r w:rsidR="002C35AD">
        <w:rPr>
          <w:rFonts w:ascii="ITC Stone Serif Std Medium" w:eastAsia="Calibri" w:hAnsi="ITC Stone Serif Std Medium" w:cs="Calibr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35AD">
        <w:rPr>
          <w:rFonts w:ascii="ITC Stone Serif Std Medium" w:eastAsia="Calibri" w:hAnsi="ITC Stone Serif Std Medium" w:cs="Calibri"/>
          <w:b/>
        </w:rPr>
        <w:instrText xml:space="preserve"> FORMTEXT </w:instrText>
      </w:r>
      <w:r w:rsidR="002C35AD">
        <w:rPr>
          <w:rFonts w:ascii="ITC Stone Serif Std Medium" w:eastAsia="Calibri" w:hAnsi="ITC Stone Serif Std Medium" w:cs="Calibri"/>
          <w:b/>
        </w:rPr>
      </w:r>
      <w:r w:rsidR="002C35AD">
        <w:rPr>
          <w:rFonts w:ascii="ITC Stone Serif Std Medium" w:eastAsia="Calibri" w:hAnsi="ITC Stone Serif Std Medium" w:cs="Calibri"/>
          <w:b/>
        </w:rPr>
        <w:fldChar w:fldCharType="separate"/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  <w:noProof/>
        </w:rPr>
        <w:t> </w:t>
      </w:r>
      <w:r w:rsidR="002C35AD">
        <w:rPr>
          <w:rFonts w:ascii="ITC Stone Serif Std Medium" w:eastAsia="Calibri" w:hAnsi="ITC Stone Serif Std Medium" w:cs="Calibri"/>
          <w:b/>
        </w:rPr>
        <w:fldChar w:fldCharType="end"/>
      </w:r>
      <w:bookmarkEnd w:id="0"/>
    </w:p>
    <w:p w:rsidR="00F54B97" w:rsidRPr="002C35AD" w:rsidRDefault="00F54B97" w:rsidP="008C0411">
      <w:pPr>
        <w:tabs>
          <w:tab w:val="left" w:pos="1620"/>
          <w:tab w:val="left" w:pos="2039"/>
        </w:tabs>
        <w:rPr>
          <w:rFonts w:ascii="ITC Stone Serif Std Medium" w:eastAsia="Calibri" w:hAnsi="ITC Stone Serif Std Medium" w:cs="Calibri"/>
          <w:b/>
        </w:rPr>
      </w:pPr>
    </w:p>
    <w:p w:rsidR="00F54B97" w:rsidRPr="002C35AD" w:rsidRDefault="00000000" w:rsidP="008C0411">
      <w:pPr>
        <w:tabs>
          <w:tab w:val="left" w:pos="1620"/>
          <w:tab w:val="left" w:pos="2039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</w:rPr>
        <w:t>Department:</w:t>
      </w:r>
      <w:r w:rsidRPr="002C35AD">
        <w:rPr>
          <w:rFonts w:ascii="ITC Stone Serif Std Medium" w:eastAsia="Calibri" w:hAnsi="ITC Stone Serif Std Medium" w:cs="Calibri"/>
        </w:rPr>
        <w:tab/>
      </w:r>
      <w:r w:rsidR="002C35AD">
        <w:rPr>
          <w:rFonts w:ascii="ITC Stone Serif Std Medium" w:eastAsia="Calibri" w:hAnsi="ITC Stone Serif Std Medium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35AD">
        <w:rPr>
          <w:rFonts w:ascii="ITC Stone Serif Std Medium" w:eastAsia="Calibri" w:hAnsi="ITC Stone Serif Std Medium" w:cs="Calibri"/>
        </w:rPr>
        <w:instrText xml:space="preserve"> FORMTEXT </w:instrText>
      </w:r>
      <w:r w:rsidR="002C35AD">
        <w:rPr>
          <w:rFonts w:ascii="ITC Stone Serif Std Medium" w:eastAsia="Calibri" w:hAnsi="ITC Stone Serif Std Medium" w:cs="Calibri"/>
        </w:rPr>
      </w:r>
      <w:r w:rsidR="002C35AD">
        <w:rPr>
          <w:rFonts w:ascii="ITC Stone Serif Std Medium" w:eastAsia="Calibri" w:hAnsi="ITC Stone Serif Std Medium" w:cs="Calibri"/>
        </w:rPr>
        <w:fldChar w:fldCharType="separate"/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</w:rPr>
        <w:fldChar w:fldCharType="end"/>
      </w:r>
      <w:bookmarkEnd w:id="1"/>
      <w:r w:rsidRPr="002C35AD">
        <w:rPr>
          <w:rFonts w:ascii="ITC Stone Serif Std Medium" w:eastAsia="Calibri" w:hAnsi="ITC Stone Serif Std Medium" w:cs="Calibri"/>
        </w:rPr>
        <w:tab/>
      </w:r>
      <w:r w:rsidRPr="002C35AD">
        <w:rPr>
          <w:rFonts w:ascii="ITC Stone Serif Std Medium" w:eastAsia="Calibri" w:hAnsi="ITC Stone Serif Std Medium" w:cs="Calibri"/>
        </w:rPr>
        <w:tab/>
      </w:r>
    </w:p>
    <w:p w:rsidR="00F54B97" w:rsidRPr="002C35AD" w:rsidRDefault="00F54B97" w:rsidP="008C0411">
      <w:pPr>
        <w:rPr>
          <w:rFonts w:ascii="ITC Stone Serif Std Medium" w:eastAsia="Calibri" w:hAnsi="ITC Stone Serif Std Medium" w:cs="Calibri"/>
        </w:rPr>
      </w:pPr>
    </w:p>
    <w:p w:rsidR="00F54B97" w:rsidRPr="002C35AD" w:rsidRDefault="00000000" w:rsidP="008C0411">
      <w:pPr>
        <w:tabs>
          <w:tab w:val="left" w:pos="162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</w:rPr>
        <w:t>Title of Project:</w:t>
      </w:r>
      <w:r w:rsidR="002C35AD">
        <w:rPr>
          <w:rFonts w:ascii="ITC Stone Serif Std Medium" w:eastAsia="Calibri" w:hAnsi="ITC Stone Serif Std Medium" w:cs="Calibri"/>
        </w:rPr>
        <w:t xml:space="preserve">  </w:t>
      </w:r>
      <w:r w:rsidR="002C35AD">
        <w:rPr>
          <w:rFonts w:ascii="ITC Stone Serif Std Medium" w:eastAsia="Calibri" w:hAnsi="ITC Stone Serif Std Medium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35AD">
        <w:rPr>
          <w:rFonts w:ascii="ITC Stone Serif Std Medium" w:eastAsia="Calibri" w:hAnsi="ITC Stone Serif Std Medium" w:cs="Calibri"/>
        </w:rPr>
        <w:instrText xml:space="preserve"> FORMTEXT </w:instrText>
      </w:r>
      <w:r w:rsidR="002C35AD">
        <w:rPr>
          <w:rFonts w:ascii="ITC Stone Serif Std Medium" w:eastAsia="Calibri" w:hAnsi="ITC Stone Serif Std Medium" w:cs="Calibri"/>
        </w:rPr>
      </w:r>
      <w:r w:rsidR="002C35AD">
        <w:rPr>
          <w:rFonts w:ascii="ITC Stone Serif Std Medium" w:eastAsia="Calibri" w:hAnsi="ITC Stone Serif Std Medium" w:cs="Calibri"/>
        </w:rPr>
        <w:fldChar w:fldCharType="separate"/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  <w:noProof/>
        </w:rPr>
        <w:t> </w:t>
      </w:r>
      <w:r w:rsidR="002C35AD">
        <w:rPr>
          <w:rFonts w:ascii="ITC Stone Serif Std Medium" w:eastAsia="Calibri" w:hAnsi="ITC Stone Serif Std Medium" w:cs="Calibri"/>
        </w:rPr>
        <w:fldChar w:fldCharType="end"/>
      </w:r>
      <w:bookmarkEnd w:id="2"/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  <w:i/>
        </w:rPr>
      </w:pPr>
    </w:p>
    <w:p w:rsidR="002C35AD" w:rsidRDefault="002C35AD" w:rsidP="008C0411">
      <w:pPr>
        <w:tabs>
          <w:tab w:val="left" w:pos="360"/>
        </w:tabs>
        <w:ind w:left="-110"/>
        <w:rPr>
          <w:rFonts w:ascii="ITC Stone Serif Std Medium" w:eastAsia="Calibri" w:hAnsi="ITC Stone Serif Std Medium" w:cs="Calibri"/>
          <w:u w:val="single"/>
        </w:rPr>
      </w:pPr>
      <w:r w:rsidRPr="002C35AD">
        <w:rPr>
          <w:rFonts w:ascii="ITC Stone Serif Std Medium" w:eastAsia="Calibri" w:hAnsi="ITC Stone Serif Std Medium" w:cs="Calibri"/>
          <w:b/>
          <w:i/>
        </w:rPr>
        <w:t xml:space="preserve">Requested term of sabbatical:  </w:t>
      </w:r>
      <w:r w:rsidRPr="002C35AD">
        <w:rPr>
          <w:rFonts w:ascii="ITC Stone Serif Std Medium" w:eastAsia="Calibri" w:hAnsi="ITC Stone Serif Std Medium" w:cs="Calibri"/>
          <w:u w:val="single"/>
        </w:rPr>
        <w:t xml:space="preserve"> </w:t>
      </w:r>
      <w:r w:rsidR="008C0411"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Dropdown1"/>
            <w:enabled/>
            <w:calcOnExit w:val="0"/>
            <w:ddList>
              <w:listEntry w:val="(Select One)"/>
              <w:listEntry w:val="Fall"/>
              <w:listEntry w:val="Spring"/>
              <w:listEntry w:val="Full Year"/>
            </w:ddList>
          </w:ffData>
        </w:fldChar>
      </w:r>
      <w:bookmarkStart w:id="3" w:name="Dropdown1"/>
      <w:r w:rsidR="008C0411">
        <w:rPr>
          <w:rFonts w:ascii="ITC Stone Serif Std Medium" w:eastAsia="Calibri" w:hAnsi="ITC Stone Serif Std Medium" w:cs="Calibri"/>
          <w:u w:val="single"/>
        </w:rPr>
        <w:instrText xml:space="preserve"> FORMDROPDOWN </w:instrText>
      </w:r>
      <w:r w:rsidR="008C0411">
        <w:rPr>
          <w:rFonts w:ascii="ITC Stone Serif Std Medium" w:eastAsia="Calibri" w:hAnsi="ITC Stone Serif Std Medium" w:cs="Calibri"/>
          <w:u w:val="single"/>
        </w:rPr>
      </w:r>
      <w:r w:rsidR="008C0411"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3"/>
    </w:p>
    <w:p w:rsidR="00F54B97" w:rsidRPr="002C35AD" w:rsidRDefault="00F54B97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</w:p>
    <w:p w:rsidR="00F54B97" w:rsidRPr="002C35AD" w:rsidRDefault="00F54B97" w:rsidP="008C0411">
      <w:pPr>
        <w:tabs>
          <w:tab w:val="left" w:pos="360"/>
        </w:tabs>
        <w:rPr>
          <w:rFonts w:ascii="ITC Stone Serif Std Medium" w:eastAsia="Calibri" w:hAnsi="ITC Stone Serif Std Medium" w:cs="Calibri"/>
          <w:b/>
          <w:i/>
        </w:rPr>
      </w:pPr>
    </w:p>
    <w:p w:rsidR="00F54B97" w:rsidRPr="002C35AD" w:rsidRDefault="00000000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</w:rPr>
        <w:t>If you plan to take a full</w:t>
      </w:r>
      <w:r w:rsidR="008C0411">
        <w:rPr>
          <w:rFonts w:ascii="ITC Stone Serif Std Medium" w:eastAsia="Calibri" w:hAnsi="ITC Stone Serif Std Medium" w:cs="Calibri"/>
        </w:rPr>
        <w:t>-</w:t>
      </w:r>
      <w:r w:rsidRPr="002C35AD">
        <w:rPr>
          <w:rFonts w:ascii="ITC Stone Serif Std Medium" w:eastAsia="Calibri" w:hAnsi="ITC Stone Serif Std Medium" w:cs="Calibri"/>
        </w:rPr>
        <w:t>year sabbatical, please indicate whether your decision depend</w:t>
      </w:r>
      <w:r w:rsidR="008C0411">
        <w:rPr>
          <w:rFonts w:ascii="ITC Stone Serif Std Medium" w:eastAsia="Calibri" w:hAnsi="ITC Stone Serif Std Medium" w:cs="Calibri"/>
        </w:rPr>
        <w:t>s</w:t>
      </w:r>
      <w:r w:rsidRPr="002C35AD">
        <w:rPr>
          <w:rFonts w:ascii="ITC Stone Serif Std Medium" w:eastAsia="Calibri" w:hAnsi="ITC Stone Serif Std Medium" w:cs="Calibri"/>
        </w:rPr>
        <w:t xml:space="preserve"> on acquiring outside funding, whether you have already secured that funding, and the date by which you expect to decide whether to take a full year.</w:t>
      </w:r>
    </w:p>
    <w:p w:rsidR="00F54B97" w:rsidRPr="002C35AD" w:rsidRDefault="00F54B97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</w:p>
    <w:p w:rsidR="00F54B97" w:rsidRPr="002C35AD" w:rsidRDefault="008C0411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ITC Stone Serif Std Medium" w:eastAsia="Calibri" w:hAnsi="ITC Stone Serif Std Medium" w:cs="Calibri"/>
          <w:u w:val="single"/>
        </w:rPr>
        <w:instrText xml:space="preserve"> FORMCHECKBOX </w:instrText>
      </w:r>
      <w:r>
        <w:rPr>
          <w:rFonts w:ascii="ITC Stone Serif Std Medium" w:eastAsia="Calibri" w:hAnsi="ITC Stone Serif Std Medium" w:cs="Calibri"/>
          <w:u w:val="single"/>
        </w:rPr>
      </w:r>
      <w:r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4"/>
      <w:r>
        <w:rPr>
          <w:rFonts w:ascii="ITC Stone Serif Std Medium" w:eastAsia="Calibri" w:hAnsi="ITC Stone Serif Std Medium" w:cs="Calibri"/>
          <w:u w:val="single"/>
        </w:rPr>
        <w:t xml:space="preserve"> </w:t>
      </w:r>
      <w:r w:rsidR="00000000" w:rsidRPr="002C35AD">
        <w:rPr>
          <w:rFonts w:ascii="ITC Stone Serif Std Medium" w:eastAsia="Calibri" w:hAnsi="ITC Stone Serif Std Medium" w:cs="Calibri"/>
        </w:rPr>
        <w:t>I have secured outside funding or won’t need it in order to take the full</w:t>
      </w:r>
      <w:r>
        <w:rPr>
          <w:rFonts w:ascii="ITC Stone Serif Std Medium" w:eastAsia="Calibri" w:hAnsi="ITC Stone Serif Std Medium" w:cs="Calibri"/>
        </w:rPr>
        <w:t xml:space="preserve"> </w:t>
      </w:r>
      <w:r w:rsidR="00000000" w:rsidRPr="002C35AD">
        <w:rPr>
          <w:rFonts w:ascii="ITC Stone Serif Std Medium" w:eastAsia="Calibri" w:hAnsi="ITC Stone Serif Std Medium" w:cs="Calibri"/>
        </w:rPr>
        <w:t xml:space="preserve">year.  </w:t>
      </w:r>
    </w:p>
    <w:p w:rsidR="00F54B97" w:rsidRPr="008C0411" w:rsidRDefault="008C0411" w:rsidP="008C0411">
      <w:pPr>
        <w:tabs>
          <w:tab w:val="left" w:pos="360"/>
        </w:tabs>
        <w:spacing w:before="120"/>
        <w:ind w:left="360" w:hanging="360"/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ITC Stone Serif Std Medium" w:eastAsia="Calibri" w:hAnsi="ITC Stone Serif Std Medium" w:cs="Calibri"/>
          <w:u w:val="single"/>
        </w:rPr>
        <w:instrText xml:space="preserve"> FORMCHECKBOX </w:instrText>
      </w:r>
      <w:r>
        <w:rPr>
          <w:rFonts w:ascii="ITC Stone Serif Std Medium" w:eastAsia="Calibri" w:hAnsi="ITC Stone Serif Std Medium" w:cs="Calibri"/>
          <w:u w:val="single"/>
        </w:rPr>
      </w:r>
      <w:r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5"/>
      <w:r w:rsidR="00000000" w:rsidRPr="002C35AD">
        <w:rPr>
          <w:rFonts w:ascii="ITC Stone Serif Std Medium" w:eastAsia="Calibri" w:hAnsi="ITC Stone Serif Std Medium" w:cs="Calibri"/>
        </w:rPr>
        <w:t xml:space="preserve"> My decision to take a full year’s sabbatical depends on acquiring outside funding that I don’t have. I expect to decide whether to take a full year by </w:t>
      </w:r>
      <w:r>
        <w:rPr>
          <w:rFonts w:ascii="ITC Stone Serif Std Medium" w:eastAsia="Calibri" w:hAnsi="ITC Stone Serif Std Medium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ITC Stone Serif Std Medium" w:eastAsia="Calibri" w:hAnsi="ITC Stone Serif Std Medium" w:cs="Calibri"/>
          <w:u w:val="single"/>
        </w:rPr>
        <w:instrText xml:space="preserve"> FORMTEXT </w:instrText>
      </w:r>
      <w:r>
        <w:rPr>
          <w:rFonts w:ascii="ITC Stone Serif Std Medium" w:eastAsia="Calibri" w:hAnsi="ITC Stone Serif Std Medium" w:cs="Calibri"/>
          <w:u w:val="single"/>
        </w:rPr>
      </w:r>
      <w:r>
        <w:rPr>
          <w:rFonts w:ascii="ITC Stone Serif Std Medium" w:eastAsia="Calibri" w:hAnsi="ITC Stone Serif Std Medium" w:cs="Calibri"/>
          <w:u w:val="single"/>
        </w:rPr>
        <w:fldChar w:fldCharType="separate"/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noProof/>
          <w:u w:val="single"/>
        </w:rPr>
        <w:t> </w:t>
      </w:r>
      <w:r>
        <w:rPr>
          <w:rFonts w:ascii="ITC Stone Serif Std Medium" w:eastAsia="Calibri" w:hAnsi="ITC Stone Serif Std Medium" w:cs="Calibri"/>
          <w:u w:val="single"/>
        </w:rPr>
        <w:fldChar w:fldCharType="end"/>
      </w:r>
      <w:bookmarkEnd w:id="6"/>
      <w:r w:rsidR="00000000" w:rsidRPr="002C35AD">
        <w:rPr>
          <w:rFonts w:ascii="ITC Stone Serif Std Medium" w:eastAsia="Calibri" w:hAnsi="ITC Stone Serif Std Medium" w:cs="Calibri"/>
        </w:rPr>
        <w:t xml:space="preserve"> (date; must be a date before 3/1).</w:t>
      </w:r>
    </w:p>
    <w:p w:rsidR="00F54B97" w:rsidRPr="002C35AD" w:rsidRDefault="008C0411" w:rsidP="008C0411">
      <w:pPr>
        <w:tabs>
          <w:tab w:val="left" w:pos="1080"/>
        </w:tabs>
        <w:spacing w:before="120"/>
        <w:ind w:left="450" w:hanging="450"/>
        <w:rPr>
          <w:rFonts w:ascii="ITC Stone Serif Std Medium" w:eastAsia="Calibri" w:hAnsi="ITC Stone Serif Std Medium" w:cs="Calibri"/>
          <w:b/>
        </w:rPr>
      </w:pPr>
      <w:r>
        <w:rPr>
          <w:rFonts w:ascii="ITC Stone Serif Std Medium" w:eastAsia="Calibri" w:hAnsi="ITC Stone Serif Std Medium" w:cs="Calibri"/>
          <w:b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ITC Stone Serif Std Medium" w:eastAsia="Calibri" w:hAnsi="ITC Stone Serif Std Medium" w:cs="Calibri"/>
          <w:b/>
          <w:u w:val="single"/>
        </w:rPr>
        <w:instrText xml:space="preserve"> FORMCHECKBOX </w:instrText>
      </w:r>
      <w:r>
        <w:rPr>
          <w:rFonts w:ascii="ITC Stone Serif Std Medium" w:eastAsia="Calibri" w:hAnsi="ITC Stone Serif Std Medium" w:cs="Calibri"/>
          <w:b/>
          <w:u w:val="single"/>
        </w:rPr>
      </w:r>
      <w:r>
        <w:rPr>
          <w:rFonts w:ascii="ITC Stone Serif Std Medium" w:eastAsia="Calibri" w:hAnsi="ITC Stone Serif Std Medium" w:cs="Calibri"/>
          <w:b/>
          <w:u w:val="single"/>
        </w:rPr>
        <w:fldChar w:fldCharType="end"/>
      </w:r>
      <w:bookmarkEnd w:id="7"/>
      <w:r w:rsidR="00000000" w:rsidRPr="002C35AD">
        <w:rPr>
          <w:rFonts w:ascii="ITC Stone Serif Std Medium" w:eastAsia="Calibri" w:hAnsi="ITC Stone Serif Std Medium" w:cs="Calibri"/>
          <w:b/>
        </w:rPr>
        <w:t xml:space="preserve">  Please check here to indicate that your department chair has reviewed and</w:t>
      </w:r>
      <w:r>
        <w:rPr>
          <w:rFonts w:ascii="ITC Stone Serif Std Medium" w:eastAsia="Calibri" w:hAnsi="ITC Stone Serif Std Medium" w:cs="Calibri"/>
          <w:b/>
        </w:rPr>
        <w:t xml:space="preserve"> </w:t>
      </w:r>
      <w:r w:rsidR="00000000" w:rsidRPr="002C35AD">
        <w:rPr>
          <w:rFonts w:ascii="ITC Stone Serif Std Medium" w:eastAsia="Calibri" w:hAnsi="ITC Stone Serif Std Medium" w:cs="Calibri"/>
          <w:b/>
        </w:rPr>
        <w:t xml:space="preserve">approved this proposal. </w:t>
      </w:r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  <w:i/>
        </w:rPr>
      </w:pPr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  <w:i/>
        </w:rPr>
      </w:pPr>
    </w:p>
    <w:p w:rsidR="00F54B97" w:rsidRPr="002C35AD" w:rsidRDefault="00000000" w:rsidP="008C0411">
      <w:pPr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  <w:i/>
        </w:rPr>
        <w:t>Brief summary of project</w:t>
      </w:r>
      <w:r w:rsidRPr="002C35AD">
        <w:rPr>
          <w:rFonts w:ascii="ITC Stone Serif Std Medium" w:eastAsia="Calibri" w:hAnsi="ITC Stone Serif Std Medium" w:cs="Calibri"/>
        </w:rPr>
        <w:t xml:space="preserve"> (up to </w:t>
      </w:r>
      <w:r w:rsidR="000E0F61">
        <w:rPr>
          <w:rFonts w:ascii="ITC Stone Serif Std Medium" w:eastAsia="Calibri" w:hAnsi="ITC Stone Serif Std Medium" w:cs="Calibri"/>
        </w:rPr>
        <w:t>30</w:t>
      </w:r>
      <w:r w:rsidRPr="002C35AD">
        <w:rPr>
          <w:rFonts w:ascii="ITC Stone Serif Std Medium" w:eastAsia="Calibri" w:hAnsi="ITC Stone Serif Std Medium" w:cs="Calibri"/>
        </w:rPr>
        <w:t xml:space="preserve">0 </w:t>
      </w:r>
      <w:r w:rsidR="000E0F61">
        <w:rPr>
          <w:rFonts w:ascii="ITC Stone Serif Std Medium" w:eastAsia="Calibri" w:hAnsi="ITC Stone Serif Std Medium" w:cs="Calibri"/>
        </w:rPr>
        <w:t>characters</w:t>
      </w:r>
      <w:r w:rsidRPr="002C35AD">
        <w:rPr>
          <w:rFonts w:ascii="ITC Stone Serif Std Medium" w:eastAsia="Calibri" w:hAnsi="ITC Stone Serif Std Medium" w:cs="Calibri"/>
        </w:rPr>
        <w:t xml:space="preserve">; may be included in provost office reports to both internal and external audiences)   </w:t>
      </w:r>
    </w:p>
    <w:p w:rsidR="00F54B97" w:rsidRPr="002C35AD" w:rsidRDefault="000E0F61" w:rsidP="008C0411">
      <w:pPr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Text5"/>
            <w:enabled/>
            <w:calcOnExit w:val="0"/>
            <w:textInput>
              <w:maxLength w:val="300"/>
            </w:textInput>
          </w:ffData>
        </w:fldChar>
      </w:r>
      <w:bookmarkStart w:id="8" w:name="Text5"/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  <w:bookmarkEnd w:id="8"/>
    </w:p>
    <w:p w:rsidR="00F54B97" w:rsidRPr="002C35AD" w:rsidRDefault="00F54B97" w:rsidP="008C0411">
      <w:pPr>
        <w:rPr>
          <w:rFonts w:ascii="ITC Stone Serif Std Medium" w:eastAsia="Calibri" w:hAnsi="ITC Stone Serif Std Medium" w:cs="Calibri"/>
        </w:rPr>
      </w:pPr>
    </w:p>
    <w:p w:rsidR="00F54B97" w:rsidRPr="002C35AD" w:rsidRDefault="00000000" w:rsidP="008C0411">
      <w:pPr>
        <w:tabs>
          <w:tab w:val="left" w:pos="36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  <w:i/>
        </w:rPr>
        <w:t>Project Description, Anticipated Scholarly Products, and Timeline</w:t>
      </w:r>
      <w:r w:rsidRPr="002C35AD">
        <w:rPr>
          <w:rFonts w:ascii="ITC Stone Serif Std Medium" w:eastAsia="Calibri" w:hAnsi="ITC Stone Serif Std Medium" w:cs="Calibri"/>
          <w:b/>
        </w:rPr>
        <w:t xml:space="preserve">. </w:t>
      </w:r>
      <w:r w:rsidRPr="002C35AD">
        <w:rPr>
          <w:rFonts w:ascii="ITC Stone Serif Std Medium" w:eastAsia="Calibri" w:hAnsi="ITC Stone Serif Std Medium" w:cs="Calibri"/>
        </w:rPr>
        <w:t>Please elaborate on</w:t>
      </w:r>
      <w:r w:rsidRPr="002C35AD">
        <w:rPr>
          <w:rFonts w:ascii="ITC Stone Serif Std Medium" w:eastAsia="Calibri" w:hAnsi="ITC Stone Serif Std Medium" w:cs="Calibri"/>
          <w:b/>
        </w:rPr>
        <w:t xml:space="preserve"> </w:t>
      </w:r>
      <w:r w:rsidRPr="002C35AD">
        <w:rPr>
          <w:rFonts w:ascii="ITC Stone Serif Std Medium" w:eastAsia="Calibri" w:hAnsi="ITC Stone Serif Std Medium" w:cs="Calibri"/>
        </w:rPr>
        <w:t xml:space="preserve">specific goals of the sabbatical project, any scholarly products that you anticipate resulting (i.e., publications, presentations, performances, etc.), and a timeline for completion of the project. Limit this section to two pages or fewer. </w:t>
      </w:r>
    </w:p>
    <w:p w:rsidR="00F54B97" w:rsidRPr="002C35AD" w:rsidRDefault="000E0F61" w:rsidP="008C0411">
      <w:pPr>
        <w:tabs>
          <w:tab w:val="left" w:pos="0"/>
        </w:tabs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  <w:bookmarkEnd w:id="9"/>
    </w:p>
    <w:p w:rsidR="00F54B97" w:rsidRPr="002C35AD" w:rsidRDefault="00F54B97" w:rsidP="008C0411">
      <w:pPr>
        <w:tabs>
          <w:tab w:val="left" w:pos="0"/>
        </w:tabs>
        <w:rPr>
          <w:rFonts w:ascii="ITC Stone Serif Std Medium" w:eastAsia="Calibri" w:hAnsi="ITC Stone Serif Std Medium" w:cs="Calibri"/>
        </w:rPr>
      </w:pPr>
    </w:p>
    <w:p w:rsidR="00F54B97" w:rsidRPr="002C35AD" w:rsidRDefault="00000000" w:rsidP="008C0411">
      <w:pPr>
        <w:tabs>
          <w:tab w:val="left" w:pos="0"/>
          <w:tab w:val="left" w:pos="603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</w:rPr>
        <w:t xml:space="preserve">Brief summary of the results from your last sabbatical </w:t>
      </w:r>
      <w:r w:rsidRPr="002C35AD">
        <w:rPr>
          <w:rFonts w:ascii="ITC Stone Serif Std Medium" w:eastAsia="Calibri" w:hAnsi="ITC Stone Serif Std Medium" w:cs="Calibri"/>
        </w:rPr>
        <w:t xml:space="preserve">(e.g., publications that resulted, courses that were developed or supplemented, networking connections that were made). </w:t>
      </w:r>
    </w:p>
    <w:p w:rsidR="00F54B97" w:rsidRPr="002C35AD" w:rsidRDefault="000E0F61" w:rsidP="008C0411">
      <w:pPr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  <w:bookmarkEnd w:id="10"/>
    </w:p>
    <w:p w:rsidR="00F54B97" w:rsidRPr="002C35AD" w:rsidRDefault="00F54B97" w:rsidP="008C0411">
      <w:pPr>
        <w:rPr>
          <w:rFonts w:ascii="ITC Stone Serif Std Medium" w:eastAsia="Calibri" w:hAnsi="ITC Stone Serif Std Medium" w:cs="Calibri"/>
        </w:rPr>
      </w:pPr>
    </w:p>
    <w:p w:rsidR="00F54B97" w:rsidRPr="002C35AD" w:rsidRDefault="00000000" w:rsidP="008C0411">
      <w:pPr>
        <w:tabs>
          <w:tab w:val="left" w:pos="0"/>
        </w:tabs>
        <w:rPr>
          <w:rFonts w:ascii="ITC Stone Serif Std Medium" w:eastAsia="Calibri" w:hAnsi="ITC Stone Serif Std Medium" w:cs="Calibri"/>
        </w:rPr>
      </w:pPr>
      <w:r w:rsidRPr="002C35AD">
        <w:rPr>
          <w:rFonts w:ascii="ITC Stone Serif Std Medium" w:eastAsia="Calibri" w:hAnsi="ITC Stone Serif Std Medium" w:cs="Calibri"/>
          <w:b/>
          <w:i/>
        </w:rPr>
        <w:lastRenderedPageBreak/>
        <w:t xml:space="preserve">Funding </w:t>
      </w:r>
      <w:r w:rsidRPr="002C35AD">
        <w:rPr>
          <w:rFonts w:ascii="ITC Stone Serif Std Medium" w:eastAsia="Calibri" w:hAnsi="ITC Stone Serif Std Medium" w:cs="Calibri"/>
        </w:rPr>
        <w:t>If you wish to apply for funding to support research expenses associated with the project, please complete the separate Sabbatical Research Grant application (Note: Faculty applying for a sabbatical would not typically apply for a Professional Development Grant in the same year.)</w:t>
      </w:r>
    </w:p>
    <w:p w:rsidR="00F54B97" w:rsidRPr="002C35AD" w:rsidRDefault="000E0F61" w:rsidP="008C0411">
      <w:pPr>
        <w:rPr>
          <w:rFonts w:ascii="ITC Stone Serif Std Medium" w:eastAsia="Calibri" w:hAnsi="ITC Stone Serif Std Medium" w:cs="Calibri"/>
        </w:rPr>
      </w:pPr>
      <w:r>
        <w:rPr>
          <w:rFonts w:ascii="ITC Stone Serif Std Medium" w:eastAsia="Calibri" w:hAnsi="ITC Stone Serif Std Medium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="ITC Stone Serif Std Medium" w:eastAsia="Calibri" w:hAnsi="ITC Stone Serif Std Medium" w:cs="Calibri"/>
        </w:rPr>
        <w:instrText xml:space="preserve"> FORMTEXT </w:instrText>
      </w:r>
      <w:r>
        <w:rPr>
          <w:rFonts w:ascii="ITC Stone Serif Std Medium" w:eastAsia="Calibri" w:hAnsi="ITC Stone Serif Std Medium" w:cs="Calibri"/>
        </w:rPr>
      </w:r>
      <w:r>
        <w:rPr>
          <w:rFonts w:ascii="ITC Stone Serif Std Medium" w:eastAsia="Calibri" w:hAnsi="ITC Stone Serif Std Medium" w:cs="Calibri"/>
        </w:rPr>
        <w:fldChar w:fldCharType="separate"/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  <w:noProof/>
        </w:rPr>
        <w:t> </w:t>
      </w:r>
      <w:r>
        <w:rPr>
          <w:rFonts w:ascii="ITC Stone Serif Std Medium" w:eastAsia="Calibri" w:hAnsi="ITC Stone Serif Std Medium" w:cs="Calibri"/>
        </w:rPr>
        <w:fldChar w:fldCharType="end"/>
      </w:r>
      <w:bookmarkEnd w:id="11"/>
    </w:p>
    <w:p w:rsidR="00F54B97" w:rsidRPr="002C35AD" w:rsidRDefault="00F54B97" w:rsidP="008C0411">
      <w:pPr>
        <w:rPr>
          <w:rFonts w:ascii="ITC Stone Serif Std Medium" w:eastAsia="Calibri" w:hAnsi="ITC Stone Serif Std Medium" w:cs="Calibri"/>
          <w:b/>
        </w:rPr>
      </w:pPr>
    </w:p>
    <w:p w:rsidR="00F54B97" w:rsidRPr="002C35AD" w:rsidRDefault="00000000" w:rsidP="008C0411">
      <w:pPr>
        <w:rPr>
          <w:rFonts w:ascii="ITC Stone Serif Std Medium" w:eastAsia="Calibri" w:hAnsi="ITC Stone Serif Std Medium" w:cs="Calibri"/>
          <w:b/>
        </w:rPr>
      </w:pPr>
      <w:r w:rsidRPr="002C35AD">
        <w:rPr>
          <w:rFonts w:ascii="ITC Stone Serif Std Medium" w:eastAsia="Calibri" w:hAnsi="ITC Stone Serif Std Medium" w:cs="Calibri"/>
          <w:b/>
        </w:rPr>
        <w:t xml:space="preserve">Please submit the application electronically to </w:t>
      </w:r>
      <w:r w:rsidR="000E0F61">
        <w:rPr>
          <w:rFonts w:ascii="ITC Stone Serif Std Medium" w:eastAsia="Calibri" w:hAnsi="ITC Stone Serif Std Medium" w:cs="Calibri"/>
          <w:b/>
        </w:rPr>
        <w:t>Michael Everest</w:t>
      </w:r>
      <w:r w:rsidRPr="002C35AD">
        <w:rPr>
          <w:rFonts w:ascii="ITC Stone Serif Std Medium" w:eastAsia="Calibri" w:hAnsi="ITC Stone Serif Std Medium" w:cs="Calibri"/>
          <w:b/>
        </w:rPr>
        <w:t xml:space="preserve"> (</w:t>
      </w:r>
      <w:hyperlink r:id="rId6" w:history="1">
        <w:r w:rsidR="000E0F61" w:rsidRPr="0073264B">
          <w:rPr>
            <w:rStyle w:val="Hyperlink"/>
            <w:rFonts w:ascii="ITC Stone Serif Std Medium" w:eastAsia="Calibri" w:hAnsi="ITC Stone Serif Std Medium" w:cs="Calibri"/>
            <w:b/>
          </w:rPr>
          <w:t>meverest@westmont.edu</w:t>
        </w:r>
      </w:hyperlink>
      <w:r w:rsidRPr="002C35AD">
        <w:rPr>
          <w:rFonts w:ascii="ITC Stone Serif Std Medium" w:eastAsia="Calibri" w:hAnsi="ITC Stone Serif Std Medium" w:cs="Calibri"/>
          <w:b/>
        </w:rPr>
        <w:t xml:space="preserve">) by Oct </w:t>
      </w:r>
      <w:r w:rsidR="000E0F61">
        <w:rPr>
          <w:rFonts w:ascii="ITC Stone Serif Std Medium" w:eastAsia="Calibri" w:hAnsi="ITC Stone Serif Std Medium" w:cs="Calibri"/>
          <w:b/>
        </w:rPr>
        <w:t>1</w:t>
      </w:r>
      <w:r w:rsidRPr="002C35AD">
        <w:rPr>
          <w:rFonts w:ascii="ITC Stone Serif Std Medium" w:eastAsia="Calibri" w:hAnsi="ITC Stone Serif Std Medium" w:cs="Calibri"/>
          <w:b/>
        </w:rPr>
        <w:t>, 202</w:t>
      </w:r>
      <w:r w:rsidR="000E0F61">
        <w:rPr>
          <w:rFonts w:ascii="ITC Stone Serif Std Medium" w:eastAsia="Calibri" w:hAnsi="ITC Stone Serif Std Medium" w:cs="Calibri"/>
          <w:b/>
        </w:rPr>
        <w:t>3</w:t>
      </w:r>
      <w:r w:rsidRPr="002C35AD">
        <w:rPr>
          <w:rFonts w:ascii="ITC Stone Serif Std Medium" w:eastAsia="Calibri" w:hAnsi="ITC Stone Serif Std Medium" w:cs="Calibri"/>
          <w:b/>
        </w:rPr>
        <w:t>.  If applying for funding of research-associated costs, the sabbatical research grant application must also be included.</w:t>
      </w:r>
    </w:p>
    <w:sectPr w:rsidR="00F54B97" w:rsidRPr="002C35AD" w:rsidSect="008C04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ITC Stone Serif Std Medium">
    <w:panose1 w:val="020406020605060203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97"/>
    <w:rsid w:val="000E0F61"/>
    <w:rsid w:val="002C35AD"/>
    <w:rsid w:val="008C0411"/>
    <w:rsid w:val="00F54B97"/>
    <w:rsid w:val="00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BE462"/>
  <w15:docId w15:val="{F1FBCD5D-45BE-9D47-978C-D3651D02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B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8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6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64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verest@westmont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MnCwKqDCTj+HV8Mn5v5+pK7M+Q==">AMUW2mW8G6LGQO7HDGLkFYKWTuOekOqUaittF93QD6HOeX43ocp2Ha0TvvNVFbbYF7/gwW1NzpSDNcAWyhXclDYaOpkiNJzvOQ2qQZY/EJNFnX8CMQje0lM=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 MacBook Pro</dc:creator>
  <cp:lastModifiedBy>Michael Everest</cp:lastModifiedBy>
  <cp:revision>6</cp:revision>
  <dcterms:created xsi:type="dcterms:W3CDTF">2023-09-06T21:48:00Z</dcterms:created>
  <dcterms:modified xsi:type="dcterms:W3CDTF">2023-09-06T21:58:00Z</dcterms:modified>
</cp:coreProperties>
</file>